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E28" w:rsidRDefault="004941E0" w:rsidP="00185784">
      <w:pPr>
        <w:spacing w:afterLines="20" w:after="72" w:line="500" w:lineRule="exact"/>
        <w:jc w:val="center"/>
        <w:textAlignment w:val="top"/>
        <w:rPr>
          <w:sz w:val="28"/>
          <w:szCs w:val="28"/>
        </w:rPr>
      </w:pPr>
      <w:bookmarkStart w:id="0" w:name="_GoBack"/>
      <w:bookmarkEnd w:id="0"/>
      <w:r w:rsidRPr="004941E0">
        <w:rPr>
          <w:rFonts w:hint="eastAsia"/>
          <w:sz w:val="28"/>
          <w:szCs w:val="28"/>
        </w:rPr>
        <w:t>若者支援に</w:t>
      </w:r>
      <w:r>
        <w:rPr>
          <w:rFonts w:hint="eastAsia"/>
          <w:sz w:val="28"/>
          <w:szCs w:val="28"/>
        </w:rPr>
        <w:t>関する</w:t>
      </w:r>
      <w:r w:rsidRPr="004941E0">
        <w:rPr>
          <w:rFonts w:hint="eastAsia"/>
          <w:sz w:val="28"/>
          <w:szCs w:val="28"/>
        </w:rPr>
        <w:t>取組み</w:t>
      </w:r>
    </w:p>
    <w:p w:rsidR="00185784" w:rsidRPr="00185784" w:rsidRDefault="00185784" w:rsidP="00185784">
      <w:pPr>
        <w:jc w:val="right"/>
        <w:rPr>
          <w:sz w:val="22"/>
        </w:rPr>
      </w:pPr>
      <w:r w:rsidRPr="00185784">
        <w:rPr>
          <w:rFonts w:hint="eastAsia"/>
          <w:sz w:val="22"/>
        </w:rPr>
        <w:t xml:space="preserve">（団体名　</w:t>
      </w:r>
      <w:r>
        <w:rPr>
          <w:rFonts w:hint="eastAsia"/>
          <w:sz w:val="22"/>
        </w:rPr>
        <w:t xml:space="preserve">　　　　　</w:t>
      </w:r>
      <w:r w:rsidRPr="00185784">
        <w:rPr>
          <w:rFonts w:hint="eastAsia"/>
          <w:sz w:val="22"/>
        </w:rPr>
        <w:t xml:space="preserve">　　　　　　　　　）</w:t>
      </w:r>
    </w:p>
    <w:p w:rsidR="00093B4E" w:rsidRDefault="00A46B62" w:rsidP="0063075F">
      <w:pPr>
        <w:spacing w:line="400" w:lineRule="exact"/>
        <w:ind w:left="220" w:hangingChars="100" w:hanging="220"/>
        <w:jc w:val="left"/>
        <w:rPr>
          <w:sz w:val="22"/>
        </w:rPr>
      </w:pPr>
      <w:r w:rsidRPr="00A46B62">
        <w:rPr>
          <w:rFonts w:hint="eastAsia"/>
          <w:sz w:val="22"/>
        </w:rPr>
        <w:t xml:space="preserve">１　</w:t>
      </w:r>
      <w:r w:rsidR="00093B4E">
        <w:rPr>
          <w:rFonts w:hint="eastAsia"/>
          <w:sz w:val="22"/>
        </w:rPr>
        <w:t>若者の</w:t>
      </w:r>
      <w:r w:rsidR="0063075F" w:rsidRPr="0063075F">
        <w:rPr>
          <w:rFonts w:hint="eastAsia"/>
          <w:sz w:val="22"/>
        </w:rPr>
        <w:t>生活習慣</w:t>
      </w:r>
      <w:r w:rsidR="00112E5F">
        <w:rPr>
          <w:rFonts w:hint="eastAsia"/>
          <w:sz w:val="22"/>
        </w:rPr>
        <w:t>、</w:t>
      </w:r>
      <w:r w:rsidR="0063075F" w:rsidRPr="0063075F">
        <w:rPr>
          <w:rFonts w:hint="eastAsia"/>
          <w:sz w:val="22"/>
        </w:rPr>
        <w:t>コミュニケーション能力</w:t>
      </w:r>
      <w:r w:rsidR="00112E5F">
        <w:rPr>
          <w:rFonts w:hint="eastAsia"/>
          <w:sz w:val="22"/>
        </w:rPr>
        <w:t>、</w:t>
      </w:r>
      <w:r w:rsidR="0063075F" w:rsidRPr="0063075F">
        <w:rPr>
          <w:rFonts w:hint="eastAsia"/>
          <w:sz w:val="22"/>
        </w:rPr>
        <w:t>自主性・自立性</w:t>
      </w:r>
      <w:r w:rsidR="00112E5F">
        <w:rPr>
          <w:rFonts w:hint="eastAsia"/>
          <w:sz w:val="22"/>
        </w:rPr>
        <w:t>、</w:t>
      </w:r>
      <w:r w:rsidR="0063075F" w:rsidRPr="0063075F">
        <w:rPr>
          <w:rFonts w:hint="eastAsia"/>
          <w:sz w:val="22"/>
        </w:rPr>
        <w:t>社会性などを高め</w:t>
      </w:r>
      <w:r w:rsidR="00112E5F">
        <w:rPr>
          <w:rFonts w:hint="eastAsia"/>
          <w:sz w:val="22"/>
        </w:rPr>
        <w:t>、</w:t>
      </w:r>
      <w:r w:rsidR="00093B4E">
        <w:rPr>
          <w:rFonts w:hint="eastAsia"/>
          <w:sz w:val="22"/>
        </w:rPr>
        <w:t>健全育成や自己形成を支援する取組みの内容（当てはまるものに〇）</w:t>
      </w:r>
    </w:p>
    <w:p w:rsidR="00A46B62" w:rsidRDefault="00A46B62" w:rsidP="00BA55E1">
      <w:pPr>
        <w:spacing w:line="60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(１)　</w:t>
      </w:r>
      <w:r w:rsidR="001000DE">
        <w:rPr>
          <w:rFonts w:hint="eastAsia"/>
          <w:sz w:val="22"/>
        </w:rPr>
        <w:t>体験活動</w:t>
      </w:r>
    </w:p>
    <w:p w:rsidR="00093B4E" w:rsidRDefault="00A46B62" w:rsidP="00BA55E1">
      <w:pPr>
        <w:spacing w:line="60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(２)　</w:t>
      </w:r>
      <w:r w:rsidR="001000DE">
        <w:rPr>
          <w:rFonts w:hint="eastAsia"/>
          <w:sz w:val="22"/>
        </w:rPr>
        <w:t>文化・スポーツ活動</w:t>
      </w:r>
    </w:p>
    <w:p w:rsidR="00093B4E" w:rsidRDefault="00093B4E" w:rsidP="00BA55E1">
      <w:pPr>
        <w:spacing w:line="60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(３)　</w:t>
      </w:r>
      <w:r w:rsidR="001000DE">
        <w:rPr>
          <w:rFonts w:hint="eastAsia"/>
          <w:sz w:val="22"/>
        </w:rPr>
        <w:t>学習支援</w:t>
      </w:r>
    </w:p>
    <w:p w:rsidR="00A46B62" w:rsidRDefault="00A46B62" w:rsidP="00BA55E1">
      <w:pPr>
        <w:spacing w:afterLines="50" w:after="180" w:line="60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(</w:t>
      </w:r>
      <w:r w:rsidR="00093B4E">
        <w:rPr>
          <w:rFonts w:hint="eastAsia"/>
          <w:sz w:val="22"/>
        </w:rPr>
        <w:t>４</w:t>
      </w:r>
      <w:r>
        <w:rPr>
          <w:rFonts w:hint="eastAsia"/>
          <w:sz w:val="22"/>
        </w:rPr>
        <w:t>)　その他（　　　　　　　　　　　　　　　　　　　　　）</w:t>
      </w:r>
    </w:p>
    <w:p w:rsidR="00A46B62" w:rsidRPr="00A46B62" w:rsidRDefault="00A46B62" w:rsidP="00BA55E1">
      <w:pPr>
        <w:spacing w:line="600" w:lineRule="exact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143279</wp:posOffset>
                </wp:positionH>
                <wp:positionV relativeFrom="paragraph">
                  <wp:posOffset>35155</wp:posOffset>
                </wp:positionV>
                <wp:extent cx="5532582" cy="2520000"/>
                <wp:effectExtent l="0" t="0" r="11430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2582" cy="252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B62" w:rsidRDefault="00093B4E" w:rsidP="00A46B62">
                            <w:pPr>
                              <w:jc w:val="left"/>
                            </w:pPr>
                            <w:r w:rsidRPr="00093B4E">
                              <w:t>(１)～(</w:t>
                            </w: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 w:rsidRPr="00093B4E">
                              <w:t>)の具体的な内容を記載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11.3pt;margin-top:2.75pt;width:435.65pt;height:19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" filled="f" strokecolor="black [3213]" strokeweight="1pt">
                <v:textbox>
                  <w:txbxContent>
                    <w:p w:rsidR="00A46B62" w:rsidRDefault="00093B4E" w:rsidP="00A46B62">
                      <w:pPr>
                        <w:jc w:val="left"/>
                      </w:pPr>
                      <w:r w:rsidRPr="00093B4E">
                        <w:t>(１)～(</w:t>
                      </w:r>
                      <w:r>
                        <w:rPr>
                          <w:rFonts w:hint="eastAsia"/>
                        </w:rPr>
                        <w:t>４</w:t>
                      </w:r>
                      <w:r w:rsidRPr="00093B4E">
                        <w:t>)の具体的な内容を記載</w:t>
                      </w:r>
                    </w:p>
                  </w:txbxContent>
                </v:textbox>
              </v:rect>
            </w:pict>
          </mc:Fallback>
        </mc:AlternateContent>
      </w:r>
    </w:p>
    <w:p w:rsidR="00A46B62" w:rsidRDefault="00A46B62" w:rsidP="00BA55E1">
      <w:pPr>
        <w:spacing w:line="600" w:lineRule="exact"/>
        <w:jc w:val="left"/>
        <w:rPr>
          <w:sz w:val="22"/>
        </w:rPr>
      </w:pPr>
    </w:p>
    <w:p w:rsidR="00A46B62" w:rsidRPr="00A46B62" w:rsidRDefault="00A46B62" w:rsidP="00BA55E1">
      <w:pPr>
        <w:spacing w:line="600" w:lineRule="exact"/>
        <w:rPr>
          <w:sz w:val="22"/>
        </w:rPr>
      </w:pPr>
    </w:p>
    <w:p w:rsidR="00A46B62" w:rsidRDefault="00A46B62" w:rsidP="00BA55E1">
      <w:pPr>
        <w:spacing w:line="600" w:lineRule="exact"/>
        <w:rPr>
          <w:sz w:val="22"/>
        </w:rPr>
      </w:pPr>
    </w:p>
    <w:p w:rsidR="00093B4E" w:rsidRDefault="00093B4E" w:rsidP="00BA55E1">
      <w:pPr>
        <w:spacing w:line="600" w:lineRule="exact"/>
        <w:rPr>
          <w:sz w:val="22"/>
        </w:rPr>
      </w:pPr>
    </w:p>
    <w:p w:rsidR="00093B4E" w:rsidRDefault="00093B4E" w:rsidP="00BA55E1">
      <w:pPr>
        <w:spacing w:line="600" w:lineRule="exact"/>
        <w:rPr>
          <w:sz w:val="22"/>
        </w:rPr>
      </w:pPr>
    </w:p>
    <w:p w:rsidR="00093B4E" w:rsidRDefault="00093B4E" w:rsidP="00BA55E1">
      <w:pPr>
        <w:spacing w:line="600" w:lineRule="exact"/>
        <w:rPr>
          <w:sz w:val="22"/>
        </w:rPr>
      </w:pPr>
    </w:p>
    <w:p w:rsidR="0063075F" w:rsidRPr="00A46B62" w:rsidRDefault="0063075F" w:rsidP="0063075F">
      <w:pPr>
        <w:spacing w:line="200" w:lineRule="exact"/>
        <w:rPr>
          <w:sz w:val="22"/>
        </w:rPr>
      </w:pPr>
    </w:p>
    <w:p w:rsidR="00A46B62" w:rsidRDefault="00A46B62" w:rsidP="00093B4E">
      <w:pPr>
        <w:spacing w:line="600" w:lineRule="exact"/>
        <w:jc w:val="left"/>
        <w:rPr>
          <w:sz w:val="22"/>
        </w:rPr>
      </w:pPr>
      <w:r>
        <w:rPr>
          <w:rFonts w:hint="eastAsia"/>
          <w:sz w:val="22"/>
        </w:rPr>
        <w:t>２</w:t>
      </w:r>
      <w:r w:rsidRPr="00A46B62">
        <w:rPr>
          <w:rFonts w:hint="eastAsia"/>
          <w:sz w:val="22"/>
        </w:rPr>
        <w:t xml:space="preserve">　</w:t>
      </w:r>
      <w:r w:rsidR="00093B4E">
        <w:rPr>
          <w:rFonts w:hint="eastAsia"/>
          <w:sz w:val="22"/>
        </w:rPr>
        <w:t>１の取組みのねらい</w:t>
      </w:r>
      <w:r w:rsidR="00112E5F">
        <w:rPr>
          <w:rFonts w:hint="eastAsia"/>
          <w:sz w:val="22"/>
        </w:rPr>
        <w:t>、</w:t>
      </w:r>
      <w:r w:rsidR="00093B4E">
        <w:rPr>
          <w:rFonts w:hint="eastAsia"/>
          <w:sz w:val="22"/>
        </w:rPr>
        <w:t>期待される効果などを自由に記載</w:t>
      </w:r>
    </w:p>
    <w:p w:rsidR="00093B4E" w:rsidRDefault="00093B4E" w:rsidP="00093B4E">
      <w:pPr>
        <w:spacing w:line="600" w:lineRule="exact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8B04DA" wp14:editId="2E45FDC2">
                <wp:simplePos x="0" y="0"/>
                <wp:positionH relativeFrom="column">
                  <wp:posOffset>142875</wp:posOffset>
                </wp:positionH>
                <wp:positionV relativeFrom="paragraph">
                  <wp:posOffset>115281</wp:posOffset>
                </wp:positionV>
                <wp:extent cx="5532582" cy="2520000"/>
                <wp:effectExtent l="0" t="0" r="11430" b="139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2582" cy="2520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46B62" w:rsidRDefault="00A46B62" w:rsidP="00A46B6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B04DA" id="正方形/長方形 2" o:spid="_x0000_s1027" style="position:absolute;margin-left:11.25pt;margin-top:9.1pt;width:435.65pt;height:19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" filled="f" strokecolor="windowText" strokeweight="1pt">
                <v:textbox>
                  <w:txbxContent>
                    <w:p w:rsidR="00A46B62" w:rsidRDefault="00A46B62" w:rsidP="00A46B62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A46B62" w:rsidRPr="00A46B62" w:rsidRDefault="00A46B62" w:rsidP="00BA55E1">
      <w:pPr>
        <w:spacing w:line="600" w:lineRule="exact"/>
        <w:rPr>
          <w:sz w:val="22"/>
        </w:rPr>
      </w:pPr>
    </w:p>
    <w:p w:rsidR="00A46B62" w:rsidRPr="00A46B62" w:rsidRDefault="00A46B62" w:rsidP="00BA55E1">
      <w:pPr>
        <w:spacing w:line="600" w:lineRule="exact"/>
        <w:rPr>
          <w:sz w:val="22"/>
        </w:rPr>
      </w:pPr>
    </w:p>
    <w:p w:rsidR="00A46B62" w:rsidRDefault="00A46B62" w:rsidP="00BA55E1">
      <w:pPr>
        <w:spacing w:line="600" w:lineRule="exact"/>
        <w:rPr>
          <w:sz w:val="22"/>
        </w:rPr>
      </w:pPr>
    </w:p>
    <w:p w:rsidR="00BA55E1" w:rsidRDefault="00BA55E1" w:rsidP="00BA55E1">
      <w:pPr>
        <w:spacing w:line="600" w:lineRule="exact"/>
        <w:rPr>
          <w:sz w:val="22"/>
        </w:rPr>
      </w:pPr>
    </w:p>
    <w:sectPr w:rsidR="00BA55E1" w:rsidSect="00BA55E1">
      <w:headerReference w:type="default" r:id="rId6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1E0" w:rsidRDefault="004941E0" w:rsidP="004941E0">
      <w:r>
        <w:separator/>
      </w:r>
    </w:p>
  </w:endnote>
  <w:endnote w:type="continuationSeparator" w:id="0">
    <w:p w:rsidR="004941E0" w:rsidRDefault="004941E0" w:rsidP="0049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1E0" w:rsidRDefault="004941E0" w:rsidP="004941E0">
      <w:r>
        <w:separator/>
      </w:r>
    </w:p>
  </w:footnote>
  <w:footnote w:type="continuationSeparator" w:id="0">
    <w:p w:rsidR="004941E0" w:rsidRDefault="004941E0" w:rsidP="00494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D00" w:rsidRDefault="002E0D00">
    <w:pPr>
      <w:pStyle w:val="a3"/>
    </w:pPr>
    <w:r>
      <w:rPr>
        <w:rFonts w:hint="eastAsia"/>
      </w:rPr>
      <w:t>（</w:t>
    </w:r>
    <w:r>
      <w:rPr>
        <w:rFonts w:hint="eastAsia"/>
      </w:rPr>
      <w:t>募集要項様式第5号）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1E0"/>
    <w:rsid w:val="00093B4E"/>
    <w:rsid w:val="001000DE"/>
    <w:rsid w:val="00106316"/>
    <w:rsid w:val="00112E5F"/>
    <w:rsid w:val="0018373A"/>
    <w:rsid w:val="00185784"/>
    <w:rsid w:val="002E0D00"/>
    <w:rsid w:val="004941E0"/>
    <w:rsid w:val="005F13B6"/>
    <w:rsid w:val="0063075F"/>
    <w:rsid w:val="009057C8"/>
    <w:rsid w:val="009E4AA2"/>
    <w:rsid w:val="00A46B62"/>
    <w:rsid w:val="00A81FFE"/>
    <w:rsid w:val="00AC4BF0"/>
    <w:rsid w:val="00BA55E1"/>
    <w:rsid w:val="00BA6D49"/>
    <w:rsid w:val="00D80F2A"/>
    <w:rsid w:val="00EB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15EF63"/>
  <w15:chartTrackingRefBased/>
  <w15:docId w15:val="{9C38A7CA-7EAF-4411-B371-2284EEA4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1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41E0"/>
  </w:style>
  <w:style w:type="paragraph" w:styleId="a5">
    <w:name w:val="footer"/>
    <w:basedOn w:val="a"/>
    <w:link w:val="a6"/>
    <w:uiPriority w:val="99"/>
    <w:unhideWhenUsed/>
    <w:rsid w:val="004941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4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田嶋　良介</cp:lastModifiedBy>
  <cp:revision>9</cp:revision>
  <cp:lastPrinted>2020-03-11T07:10:00Z</cp:lastPrinted>
  <dcterms:created xsi:type="dcterms:W3CDTF">2020-03-11T06:49:00Z</dcterms:created>
  <dcterms:modified xsi:type="dcterms:W3CDTF">2023-09-12T07:22:00Z</dcterms:modified>
</cp:coreProperties>
</file>